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E3F6B" w14:textId="42E2A1C6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5C5C6A">
        <w:rPr>
          <w:rFonts w:hint="eastAsia"/>
          <w:b/>
          <w:noProof/>
          <w:sz w:val="24"/>
          <w:lang w:eastAsia="zh-CN"/>
        </w:rPr>
        <w:t>50</w:t>
      </w:r>
      <w:r>
        <w:rPr>
          <w:b/>
          <w:i/>
          <w:noProof/>
          <w:sz w:val="28"/>
        </w:rPr>
        <w:tab/>
      </w:r>
      <w:r w:rsidR="00A37DD7" w:rsidRPr="00A37DD7">
        <w:rPr>
          <w:b/>
          <w:noProof/>
          <w:sz w:val="24"/>
        </w:rPr>
        <w:t>C1-244448</w:t>
      </w:r>
    </w:p>
    <w:p w14:paraId="0C13B54E" w14:textId="63EEDCE9" w:rsidR="00CD2DC1" w:rsidRDefault="005C5C6A" w:rsidP="00CD2D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Netherlands, 19-23 August </w:t>
      </w:r>
      <w:r w:rsidR="009604D8" w:rsidRPr="009604D8">
        <w:rPr>
          <w:b/>
          <w:noProof/>
          <w:sz w:val="24"/>
        </w:rPr>
        <w:t>2024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7CACCE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5C5C6A">
        <w:rPr>
          <w:rFonts w:hint="eastAsia"/>
          <w:lang w:eastAsia="zh-CN"/>
        </w:rPr>
        <w:t>Reply on</w:t>
      </w:r>
      <w:r w:rsidR="008E6249">
        <w:t xml:space="preserve"> </w:t>
      </w:r>
      <w:r w:rsidR="005C5C6A" w:rsidRPr="00262012">
        <w:t xml:space="preserve">LS on </w:t>
      </w:r>
      <w:r w:rsidR="005C5C6A">
        <w:rPr>
          <w:rFonts w:hint="eastAsia"/>
          <w:lang w:eastAsia="zh-CN"/>
        </w:rPr>
        <w:t>the</w:t>
      </w:r>
      <w:r w:rsidR="005C5C6A">
        <w:t xml:space="preserve"> maximum number of devices supported in SLPP</w:t>
      </w:r>
    </w:p>
    <w:p w14:paraId="65004854" w14:textId="0FC3D490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4C0EB2" w:rsidRPr="00262012">
        <w:t xml:space="preserve">LS on </w:t>
      </w:r>
      <w:r w:rsidR="004C0EB2">
        <w:rPr>
          <w:rFonts w:hint="eastAsia"/>
          <w:lang w:eastAsia="zh-CN"/>
        </w:rPr>
        <w:t>the</w:t>
      </w:r>
      <w:r w:rsidR="004C0EB2">
        <w:t xml:space="preserve"> maximum number of devices supported in SLPP</w:t>
      </w:r>
      <w:r w:rsidR="007850CF">
        <w:rPr>
          <w:rFonts w:hint="eastAsia"/>
          <w:lang w:eastAsia="zh-CN"/>
        </w:rPr>
        <w:t xml:space="preserve"> (</w:t>
      </w:r>
      <w:bookmarkStart w:id="0" w:name="OLE_LINK1"/>
      <w:r w:rsidR="007850CF" w:rsidRPr="007850CF">
        <w:rPr>
          <w:lang w:eastAsia="zh-CN"/>
        </w:rPr>
        <w:t>R2-2405988</w:t>
      </w:r>
      <w:bookmarkEnd w:id="0"/>
      <w:r w:rsidR="007850CF">
        <w:rPr>
          <w:rFonts w:hint="eastAsia"/>
          <w:lang w:eastAsia="zh-CN"/>
        </w:rPr>
        <w:t>)</w:t>
      </w:r>
    </w:p>
    <w:p w14:paraId="56E3B846" w14:textId="4B2C07DB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8E6249">
        <w:t>Rel-1</w:t>
      </w:r>
      <w:r w:rsidR="00AB15B2">
        <w:t>8</w:t>
      </w:r>
    </w:p>
    <w:p w14:paraId="792135A2" w14:textId="48A5D05A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5C5C6A" w:rsidRPr="00262012">
        <w:t>NR_pos_enh2</w:t>
      </w:r>
      <w:r w:rsidR="005C5C6A">
        <w:rPr>
          <w:rFonts w:hint="eastAsia"/>
          <w:lang w:eastAsia="zh-CN"/>
        </w:rPr>
        <w:t xml:space="preserve">, </w:t>
      </w:r>
      <w:proofErr w:type="spellStart"/>
      <w:r w:rsidR="005C5C6A">
        <w:rPr>
          <w:rFonts w:hint="eastAsia"/>
          <w:lang w:eastAsia="zh-CN"/>
        </w:rPr>
        <w:t>Ranging_SL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4F6E25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604D8">
        <w:rPr>
          <w:rFonts w:hint="eastAsia"/>
          <w:lang w:eastAsia="zh-CN"/>
        </w:rPr>
        <w:t>CT1</w:t>
      </w:r>
    </w:p>
    <w:p w14:paraId="6AF9910D" w14:textId="35168D8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C5C6A">
        <w:rPr>
          <w:rFonts w:hint="eastAsia"/>
          <w:lang w:eastAsia="zh-CN"/>
        </w:rPr>
        <w:t>RAN</w:t>
      </w:r>
      <w:r w:rsidR="008E6249">
        <w:t>2</w:t>
      </w:r>
    </w:p>
    <w:p w14:paraId="033E954A" w14:textId="19DB717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9604D8">
        <w:rPr>
          <w:lang w:eastAsia="zh-CN"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62C6A1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F3D1F">
        <w:rPr>
          <w:bCs/>
          <w:lang w:eastAsia="zh-CN"/>
        </w:rPr>
        <w:t>Y</w:t>
      </w:r>
      <w:r w:rsidR="000F3D1F">
        <w:rPr>
          <w:rFonts w:hint="eastAsia"/>
          <w:bCs/>
          <w:lang w:eastAsia="zh-CN"/>
        </w:rPr>
        <w:t>iz</w:t>
      </w:r>
      <w:r w:rsidR="000F3D1F">
        <w:rPr>
          <w:bCs/>
          <w:lang w:eastAsia="zh-CN"/>
        </w:rPr>
        <w:t>hong Zhang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22BD7F6" w:rsidR="00463675" w:rsidRPr="000F3D1F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F3D1F">
        <w:rPr>
          <w:bCs/>
          <w:lang w:eastAsia="zh-CN"/>
        </w:rPr>
        <w:t>y</w:t>
      </w:r>
      <w:r w:rsidR="000F3D1F">
        <w:rPr>
          <w:rFonts w:hint="eastAsia"/>
          <w:bCs/>
          <w:lang w:eastAsia="zh-CN"/>
        </w:rPr>
        <w:t>iz</w:t>
      </w:r>
      <w:r w:rsidR="000F3D1F">
        <w:rPr>
          <w:bCs/>
          <w:lang w:eastAsia="zh-CN"/>
        </w:rPr>
        <w:t>hong.zhang@vivo.com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AF36C5F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525187">
        <w:t>N</w:t>
      </w:r>
      <w:r w:rsidR="000F3D1F">
        <w:t>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5337BF2" w14:textId="28AD8D56" w:rsidR="005C5C6A" w:rsidRDefault="008E6249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CT1 </w:t>
      </w:r>
      <w:r w:rsidR="005C5C6A">
        <w:rPr>
          <w:rFonts w:ascii="Arial" w:hAnsi="Arial" w:cs="Arial" w:hint="eastAsia"/>
          <w:lang w:eastAsia="zh-CN"/>
        </w:rPr>
        <w:t>thanks RAN2</w:t>
      </w:r>
      <w:r w:rsidR="005C5C6A">
        <w:rPr>
          <w:rFonts w:ascii="Arial" w:hAnsi="Arial" w:cs="Arial"/>
          <w:lang w:eastAsia="zh-CN"/>
        </w:rPr>
        <w:t>’</w:t>
      </w:r>
      <w:r w:rsidR="005C5C6A">
        <w:rPr>
          <w:rFonts w:ascii="Arial" w:hAnsi="Arial" w:cs="Arial" w:hint="eastAsia"/>
          <w:lang w:eastAsia="zh-CN"/>
        </w:rPr>
        <w:t xml:space="preserve">s LS regarding </w:t>
      </w:r>
      <w:r w:rsidR="009D5908">
        <w:rPr>
          <w:rFonts w:ascii="Arial" w:hAnsi="Arial" w:cs="Arial"/>
          <w:lang w:eastAsia="zh-CN"/>
        </w:rPr>
        <w:t xml:space="preserve">to </w:t>
      </w:r>
      <w:r w:rsidR="005C5C6A">
        <w:rPr>
          <w:rFonts w:ascii="Arial" w:hAnsi="Arial" w:cs="Arial" w:hint="eastAsia"/>
          <w:lang w:eastAsia="zh-CN"/>
        </w:rPr>
        <w:t xml:space="preserve">the </w:t>
      </w:r>
      <w:r w:rsidR="005C5C6A">
        <w:rPr>
          <w:rFonts w:ascii="Arial" w:hAnsi="Arial" w:cs="Arial"/>
          <w:lang w:eastAsia="zh-CN"/>
        </w:rPr>
        <w:t>maximum number of devices that is supported in the SLPP messages</w:t>
      </w:r>
      <w:r w:rsidR="00EC7A32">
        <w:rPr>
          <w:rFonts w:ascii="Arial" w:hAnsi="Arial" w:cs="Arial"/>
          <w:lang w:eastAsia="zh-CN"/>
        </w:rPr>
        <w:t xml:space="preserve"> </w:t>
      </w:r>
      <w:r w:rsidR="00EC7A32" w:rsidRPr="00EC7A32">
        <w:rPr>
          <w:rFonts w:ascii="Arial" w:hAnsi="Arial" w:cs="Arial"/>
          <w:lang w:eastAsia="zh-CN"/>
        </w:rPr>
        <w:t>(R2-2405988)</w:t>
      </w:r>
      <w:r w:rsidR="00460395">
        <w:rPr>
          <w:rFonts w:ascii="Arial" w:hAnsi="Arial" w:cs="Arial" w:hint="eastAsia"/>
          <w:lang w:eastAsia="zh-CN"/>
        </w:rPr>
        <w:t>. CT1 would like to provide the following feedback:</w:t>
      </w:r>
    </w:p>
    <w:p w14:paraId="1AB7E31B" w14:textId="09CEF56F" w:rsidR="005C5C6A" w:rsidRDefault="005C5C6A">
      <w:pPr>
        <w:rPr>
          <w:rFonts w:ascii="Arial" w:hAnsi="Arial" w:cs="Arial"/>
          <w:lang w:eastAsia="zh-CN"/>
        </w:rPr>
      </w:pPr>
    </w:p>
    <w:p w14:paraId="28FC8245" w14:textId="7F16FAD2" w:rsidR="00460395" w:rsidRDefault="005C5C6A" w:rsidP="00460395">
      <w:pPr>
        <w:ind w:leftChars="360" w:left="7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CT1 reaches the consensus</w:t>
      </w:r>
      <w:r w:rsidR="00460395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that the maximum number of devices</w:t>
      </w:r>
      <w:r w:rsidR="00460395">
        <w:rPr>
          <w:rFonts w:ascii="Arial" w:hAnsi="Arial" w:cs="Arial" w:hint="eastAsia"/>
          <w:lang w:eastAsia="zh-CN"/>
        </w:rPr>
        <w:t xml:space="preserve"> (i.e., UE2 </w:t>
      </w:r>
      <w:r w:rsidR="00460395">
        <w:rPr>
          <w:rFonts w:ascii="Arial" w:hAnsi="Arial" w:cs="Arial"/>
          <w:lang w:eastAsia="zh-CN"/>
        </w:rPr>
        <w:t>–</w:t>
      </w:r>
      <w:r w:rsidR="00460395">
        <w:rPr>
          <w:rFonts w:ascii="Arial" w:hAnsi="Arial" w:cs="Arial" w:hint="eastAsia"/>
          <w:lang w:eastAsia="zh-CN"/>
        </w:rPr>
        <w:t xml:space="preserve"> </w:t>
      </w:r>
      <w:proofErr w:type="spellStart"/>
      <w:r w:rsidR="00460395">
        <w:rPr>
          <w:rFonts w:ascii="Arial" w:hAnsi="Arial" w:cs="Arial" w:hint="eastAsia"/>
          <w:lang w:eastAsia="zh-CN"/>
        </w:rPr>
        <w:t>UEn</w:t>
      </w:r>
      <w:proofErr w:type="spellEnd"/>
      <w:r w:rsidR="00460395">
        <w:rPr>
          <w:rFonts w:ascii="Arial" w:hAnsi="Arial" w:cs="Arial" w:hint="eastAsia"/>
          <w:lang w:eastAsia="zh-CN"/>
        </w:rPr>
        <w:t>) delivered by UE1</w:t>
      </w:r>
      <w:r>
        <w:rPr>
          <w:rFonts w:ascii="Arial" w:hAnsi="Arial" w:cs="Arial" w:hint="eastAsia"/>
          <w:lang w:eastAsia="zh-CN"/>
        </w:rPr>
        <w:t xml:space="preserve"> in one SLPP message is 8</w:t>
      </w:r>
      <w:r w:rsidR="00460395">
        <w:rPr>
          <w:rFonts w:ascii="Arial" w:hAnsi="Arial" w:cs="Arial" w:hint="eastAsia"/>
          <w:lang w:eastAsia="zh-CN"/>
        </w:rPr>
        <w:t xml:space="preserve">, </w:t>
      </w:r>
      <w:r w:rsidR="007F2447">
        <w:rPr>
          <w:rFonts w:ascii="Arial" w:hAnsi="Arial" w:cs="Arial" w:hint="eastAsia"/>
          <w:lang w:eastAsia="zh-CN"/>
        </w:rPr>
        <w:t xml:space="preserve">considering </w:t>
      </w:r>
      <w:r>
        <w:rPr>
          <w:rFonts w:ascii="Arial" w:hAnsi="Arial" w:cs="Arial" w:hint="eastAsia"/>
          <w:lang w:eastAsia="zh-CN"/>
        </w:rPr>
        <w:t xml:space="preserve">the maximum number of </w:t>
      </w:r>
      <w:r w:rsidR="00460395">
        <w:rPr>
          <w:rFonts w:ascii="Arial" w:hAnsi="Arial" w:cs="Arial" w:hint="eastAsia"/>
          <w:lang w:eastAsia="zh-CN"/>
        </w:rPr>
        <w:t xml:space="preserve">established </w:t>
      </w:r>
      <w:r>
        <w:rPr>
          <w:rFonts w:ascii="Arial" w:hAnsi="Arial" w:cs="Arial" w:hint="eastAsia"/>
          <w:lang w:eastAsia="zh-CN"/>
        </w:rPr>
        <w:t>PC5 link</w:t>
      </w:r>
      <w:r w:rsidR="00460395">
        <w:rPr>
          <w:rFonts w:ascii="Arial" w:hAnsi="Arial" w:cs="Arial" w:hint="eastAsia"/>
          <w:lang w:eastAsia="zh-CN"/>
        </w:rPr>
        <w:t xml:space="preserve"> for one UE at the same timepoint </w:t>
      </w:r>
      <w:r>
        <w:rPr>
          <w:rFonts w:ascii="Arial" w:hAnsi="Arial" w:cs="Arial" w:hint="eastAsia"/>
          <w:lang w:eastAsia="zh-CN"/>
        </w:rPr>
        <w:t>is recommended as 8</w:t>
      </w:r>
      <w:r w:rsidR="007F2447">
        <w:rPr>
          <w:rFonts w:ascii="Arial" w:hAnsi="Arial" w:cs="Arial" w:hint="eastAsia"/>
          <w:lang w:eastAsia="zh-CN"/>
        </w:rPr>
        <w:t xml:space="preserve"> since R16</w:t>
      </w:r>
      <w:r>
        <w:rPr>
          <w:rFonts w:ascii="Arial" w:hAnsi="Arial" w:cs="Arial" w:hint="eastAsia"/>
          <w:lang w:eastAsia="zh-CN"/>
        </w:rPr>
        <w:t>.</w:t>
      </w:r>
    </w:p>
    <w:p w14:paraId="776ECC33" w14:textId="77777777" w:rsidR="00460395" w:rsidRDefault="00460395" w:rsidP="00460395">
      <w:pPr>
        <w:ind w:leftChars="360" w:left="720"/>
        <w:rPr>
          <w:rFonts w:ascii="Arial" w:hAnsi="Arial" w:cs="Arial"/>
          <w:lang w:eastAsia="zh-CN"/>
        </w:rPr>
      </w:pPr>
    </w:p>
    <w:p w14:paraId="0884C8EB" w14:textId="6C1E3868" w:rsidR="005C5C6A" w:rsidRDefault="00460395" w:rsidP="00460395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Thus, unless some </w:t>
      </w:r>
      <w:r w:rsidR="007F2447">
        <w:rPr>
          <w:rFonts w:ascii="Arial" w:hAnsi="Arial" w:cs="Arial" w:hint="eastAsia"/>
          <w:lang w:eastAsia="zh-CN"/>
        </w:rPr>
        <w:t xml:space="preserve">necessary </w:t>
      </w:r>
      <w:r>
        <w:rPr>
          <w:rFonts w:ascii="Arial" w:hAnsi="Arial" w:cs="Arial" w:hint="eastAsia"/>
          <w:lang w:eastAsia="zh-CN"/>
        </w:rPr>
        <w:t xml:space="preserve">considerations by RAN2, CT1 group suggests </w:t>
      </w:r>
      <w:proofErr w:type="gramStart"/>
      <w:r>
        <w:rPr>
          <w:rFonts w:ascii="Arial" w:hAnsi="Arial" w:cs="Arial" w:hint="eastAsia"/>
          <w:lang w:eastAsia="zh-CN"/>
        </w:rPr>
        <w:t>to specify</w:t>
      </w:r>
      <w:proofErr w:type="gramEnd"/>
      <w:r>
        <w:rPr>
          <w:rFonts w:ascii="Arial" w:hAnsi="Arial" w:cs="Arial" w:hint="eastAsia"/>
          <w:lang w:eastAsia="zh-CN"/>
        </w:rPr>
        <w:t xml:space="preserve">: </w:t>
      </w:r>
      <w:r>
        <w:rPr>
          <w:rFonts w:ascii="Arial" w:hAnsi="Arial" w:cs="Arial"/>
          <w:lang w:eastAsia="zh-CN"/>
        </w:rPr>
        <w:t>the maximum number of devices that is supported in the SLPP messages</w:t>
      </w:r>
      <w:r w:rsidRPr="00460395">
        <w:rPr>
          <w:rFonts w:ascii="Arial" w:hAnsi="Arial" w:cs="Arial"/>
          <w:i/>
          <w:iCs/>
          <w:lang w:eastAsia="zh-CN"/>
        </w:rPr>
        <w:t xml:space="preserve"> </w:t>
      </w:r>
      <w:proofErr w:type="spellStart"/>
      <w:r>
        <w:rPr>
          <w:rFonts w:ascii="Arial" w:hAnsi="Arial" w:cs="Arial"/>
          <w:i/>
          <w:iCs/>
          <w:lang w:eastAsia="zh-CN"/>
        </w:rPr>
        <w:t>P</w:t>
      </w:r>
      <w:r w:rsidRPr="00B20214">
        <w:rPr>
          <w:rFonts w:ascii="Arial" w:hAnsi="Arial" w:cs="Arial"/>
          <w:i/>
          <w:iCs/>
          <w:lang w:eastAsia="zh-CN"/>
        </w:rPr>
        <w:t>rovideLocationInfor</w:t>
      </w:r>
      <w:r>
        <w:rPr>
          <w:rFonts w:ascii="Arial" w:hAnsi="Arial" w:cs="Arial"/>
          <w:i/>
          <w:iCs/>
          <w:lang w:eastAsia="zh-CN"/>
        </w:rPr>
        <w:t>ma</w:t>
      </w:r>
      <w:r w:rsidRPr="00B20214">
        <w:rPr>
          <w:rFonts w:ascii="Arial" w:hAnsi="Arial" w:cs="Arial"/>
          <w:i/>
          <w:iCs/>
          <w:lang w:eastAsia="zh-CN"/>
        </w:rPr>
        <w:t>tion</w:t>
      </w:r>
      <w:proofErr w:type="spellEnd"/>
      <w:r>
        <w:rPr>
          <w:rFonts w:ascii="Arial" w:hAnsi="Arial" w:cs="Arial"/>
          <w:lang w:eastAsia="zh-CN"/>
        </w:rPr>
        <w:t xml:space="preserve"> and </w:t>
      </w:r>
      <w:proofErr w:type="spellStart"/>
      <w:r>
        <w:rPr>
          <w:rFonts w:ascii="Arial" w:hAnsi="Arial" w:cs="Arial"/>
          <w:i/>
          <w:iCs/>
          <w:lang w:eastAsia="zh-CN"/>
        </w:rPr>
        <w:t>ProvideAssistanceData</w:t>
      </w:r>
      <w:proofErr w:type="spellEnd"/>
      <w:r>
        <w:rPr>
          <w:rFonts w:ascii="Arial" w:hAnsi="Arial" w:cs="Arial"/>
          <w:lang w:eastAsia="zh-CN"/>
        </w:rPr>
        <w:t xml:space="preserve"> is</w:t>
      </w:r>
      <w:r>
        <w:rPr>
          <w:rFonts w:ascii="Arial" w:hAnsi="Arial" w:cs="Arial" w:hint="eastAsia"/>
          <w:lang w:eastAsia="zh-CN"/>
        </w:rPr>
        <w:t xml:space="preserve"> 8.</w:t>
      </w:r>
    </w:p>
    <w:p w14:paraId="606E9853" w14:textId="77777777" w:rsidR="00C020E6" w:rsidRPr="00C020E6" w:rsidRDefault="00C020E6" w:rsidP="00E44EB5">
      <w:pPr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1D271F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8E6249" w:rsidRPr="008E6249">
        <w:rPr>
          <w:rFonts w:ascii="Arial" w:hAnsi="Arial" w:cs="Arial"/>
          <w:b/>
        </w:rPr>
        <w:t xml:space="preserve"> SA2</w:t>
      </w:r>
    </w:p>
    <w:p w14:paraId="4CFA2AD2" w14:textId="2F3D1EF3" w:rsidR="00463675" w:rsidRPr="00B82CD0" w:rsidRDefault="00463675" w:rsidP="00B82CD0">
      <w:pPr>
        <w:spacing w:after="120"/>
        <w:ind w:left="993" w:hanging="993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6249" w:rsidRPr="008E6249">
        <w:rPr>
          <w:rFonts w:ascii="Arial" w:hAnsi="Arial" w:cs="Arial"/>
        </w:rPr>
        <w:t xml:space="preserve">CT1 kindly asks </w:t>
      </w:r>
      <w:r w:rsidR="005C5C6A">
        <w:rPr>
          <w:rFonts w:ascii="Arial" w:hAnsi="Arial" w:cs="Arial" w:hint="eastAsia"/>
          <w:lang w:eastAsia="zh-CN"/>
        </w:rPr>
        <w:t>RAN</w:t>
      </w:r>
      <w:r w:rsidR="008E6249" w:rsidRPr="008E6249">
        <w:rPr>
          <w:rFonts w:ascii="Arial" w:hAnsi="Arial" w:cs="Arial"/>
        </w:rPr>
        <w:t xml:space="preserve">2 to </w:t>
      </w:r>
      <w:r w:rsidR="005C5C6A">
        <w:rPr>
          <w:rFonts w:ascii="Arial" w:hAnsi="Arial" w:cs="Arial" w:hint="eastAsia"/>
          <w:lang w:eastAsia="zh-CN"/>
        </w:rPr>
        <w:t>take above information into account and update the</w:t>
      </w:r>
      <w:r w:rsidR="004C0EB2">
        <w:rPr>
          <w:rFonts w:ascii="Arial" w:hAnsi="Arial" w:cs="Arial" w:hint="eastAsia"/>
          <w:lang w:eastAsia="zh-CN"/>
        </w:rPr>
        <w:t xml:space="preserve"> corresponding</w:t>
      </w:r>
      <w:r w:rsidR="005C5C6A">
        <w:rPr>
          <w:rFonts w:ascii="Arial" w:hAnsi="Arial" w:cs="Arial" w:hint="eastAsia"/>
          <w:lang w:eastAsia="zh-CN"/>
        </w:rPr>
        <w:t xml:space="preserve"> specification.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3D0F806" w14:textId="0E86B4AC" w:rsidR="005C5C6A" w:rsidRDefault="005C5C6A" w:rsidP="005C5C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proofErr w:type="gramStart"/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</w:t>
      </w:r>
      <w:proofErr w:type="gramEnd"/>
      <w:r>
        <w:rPr>
          <w:rFonts w:ascii="Arial" w:hAnsi="Arial" w:cs="Arial"/>
          <w:bCs/>
        </w:rPr>
        <w:t xml:space="preserve"> 2024..............</w:t>
      </w:r>
      <w:r>
        <w:rPr>
          <w:rFonts w:ascii="Arial" w:hAnsi="Arial" w:cs="Arial" w:hint="eastAsia"/>
          <w:bCs/>
          <w:lang w:eastAsia="zh-CN"/>
        </w:rPr>
        <w:t>Hefei</w:t>
      </w:r>
      <w:r>
        <w:rPr>
          <w:rFonts w:ascii="Arial" w:hAnsi="Arial" w:cs="Arial"/>
          <w:bCs/>
        </w:rPr>
        <w:t>, CN</w:t>
      </w:r>
    </w:p>
    <w:p w14:paraId="72C7DE16" w14:textId="77777777" w:rsidR="005C5C6A" w:rsidRDefault="005C5C6A" w:rsidP="005C5C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proofErr w:type="gramStart"/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</w:t>
      </w:r>
      <w:proofErr w:type="gramEnd"/>
      <w:r>
        <w:rPr>
          <w:rFonts w:ascii="Arial" w:hAnsi="Arial" w:cs="Arial"/>
          <w:bCs/>
        </w:rPr>
        <w:t xml:space="preserve"> 2024..............Orlando, US</w:t>
      </w:r>
    </w:p>
    <w:p w14:paraId="1E675422" w14:textId="5F2F4759" w:rsidR="0090582E" w:rsidRPr="00F0649B" w:rsidRDefault="0090582E" w:rsidP="005C5C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063E5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E222E" w14:textId="77777777" w:rsidR="008E157A" w:rsidRDefault="008E157A">
      <w:r>
        <w:separator/>
      </w:r>
    </w:p>
  </w:endnote>
  <w:endnote w:type="continuationSeparator" w:id="0">
    <w:p w14:paraId="7A406230" w14:textId="77777777" w:rsidR="008E157A" w:rsidRDefault="008E1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28A7F" w14:textId="77777777" w:rsidR="008E157A" w:rsidRDefault="008E157A">
      <w:r>
        <w:separator/>
      </w:r>
    </w:p>
  </w:footnote>
  <w:footnote w:type="continuationSeparator" w:id="0">
    <w:p w14:paraId="798630C3" w14:textId="77777777" w:rsidR="008E157A" w:rsidRDefault="008E1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E3C1B"/>
    <w:multiLevelType w:val="hybridMultilevel"/>
    <w:tmpl w:val="30DE0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417EB7"/>
    <w:multiLevelType w:val="hybridMultilevel"/>
    <w:tmpl w:val="5746B29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D815BB0"/>
    <w:multiLevelType w:val="hybridMultilevel"/>
    <w:tmpl w:val="67B88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C326471"/>
    <w:multiLevelType w:val="hybridMultilevel"/>
    <w:tmpl w:val="055CE7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037EA5"/>
    <w:multiLevelType w:val="hybridMultilevel"/>
    <w:tmpl w:val="B3E02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 w:numId="17">
    <w:abstractNumId w:val="17"/>
  </w:num>
  <w:num w:numId="18">
    <w:abstractNumId w:val="13"/>
  </w:num>
  <w:num w:numId="1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hideGrammaticalErrors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0sDQxNLYwNzU2MTdW0lEKTi0uzszPAykwtqgFAOQjA1UtAAAA"/>
  </w:docVars>
  <w:rsids>
    <w:rsidRoot w:val="00923E7C"/>
    <w:rsid w:val="000138DC"/>
    <w:rsid w:val="00027ACA"/>
    <w:rsid w:val="00037DBD"/>
    <w:rsid w:val="00061460"/>
    <w:rsid w:val="00082127"/>
    <w:rsid w:val="0008475D"/>
    <w:rsid w:val="00084AD7"/>
    <w:rsid w:val="000B1AA1"/>
    <w:rsid w:val="000B75A5"/>
    <w:rsid w:val="000C642A"/>
    <w:rsid w:val="000C670A"/>
    <w:rsid w:val="000F3D1F"/>
    <w:rsid w:val="000F4E43"/>
    <w:rsid w:val="000F5B9D"/>
    <w:rsid w:val="00105899"/>
    <w:rsid w:val="00106EBC"/>
    <w:rsid w:val="00155557"/>
    <w:rsid w:val="001608BF"/>
    <w:rsid w:val="00160E89"/>
    <w:rsid w:val="00165C82"/>
    <w:rsid w:val="001734EB"/>
    <w:rsid w:val="00191176"/>
    <w:rsid w:val="0019208B"/>
    <w:rsid w:val="001A4AF7"/>
    <w:rsid w:val="001B6EEB"/>
    <w:rsid w:val="001E60FD"/>
    <w:rsid w:val="002062DE"/>
    <w:rsid w:val="002103D0"/>
    <w:rsid w:val="00257B9C"/>
    <w:rsid w:val="00274892"/>
    <w:rsid w:val="00275FF1"/>
    <w:rsid w:val="00280CFC"/>
    <w:rsid w:val="002B7F68"/>
    <w:rsid w:val="002D5D5C"/>
    <w:rsid w:val="002E0A87"/>
    <w:rsid w:val="002E5688"/>
    <w:rsid w:val="003063E5"/>
    <w:rsid w:val="0031707E"/>
    <w:rsid w:val="00324107"/>
    <w:rsid w:val="00326B06"/>
    <w:rsid w:val="00347947"/>
    <w:rsid w:val="0035594F"/>
    <w:rsid w:val="003663C4"/>
    <w:rsid w:val="00367678"/>
    <w:rsid w:val="003901E1"/>
    <w:rsid w:val="003F6622"/>
    <w:rsid w:val="00401229"/>
    <w:rsid w:val="00412578"/>
    <w:rsid w:val="00420FCC"/>
    <w:rsid w:val="004234FF"/>
    <w:rsid w:val="00445241"/>
    <w:rsid w:val="004567C2"/>
    <w:rsid w:val="00460395"/>
    <w:rsid w:val="00463675"/>
    <w:rsid w:val="00495176"/>
    <w:rsid w:val="004B43FA"/>
    <w:rsid w:val="004B6D78"/>
    <w:rsid w:val="004C0EB2"/>
    <w:rsid w:val="004C2A09"/>
    <w:rsid w:val="004C3F5A"/>
    <w:rsid w:val="004C4DCF"/>
    <w:rsid w:val="004C5476"/>
    <w:rsid w:val="004D778D"/>
    <w:rsid w:val="004E2096"/>
    <w:rsid w:val="00506E9F"/>
    <w:rsid w:val="00507006"/>
    <w:rsid w:val="0051579B"/>
    <w:rsid w:val="00522DFB"/>
    <w:rsid w:val="00525187"/>
    <w:rsid w:val="005355DA"/>
    <w:rsid w:val="00557E93"/>
    <w:rsid w:val="00584B08"/>
    <w:rsid w:val="005941CC"/>
    <w:rsid w:val="005C5C6A"/>
    <w:rsid w:val="005D0523"/>
    <w:rsid w:val="005D3EA7"/>
    <w:rsid w:val="005E5C97"/>
    <w:rsid w:val="00615177"/>
    <w:rsid w:val="00637620"/>
    <w:rsid w:val="00651A90"/>
    <w:rsid w:val="00654758"/>
    <w:rsid w:val="00656C01"/>
    <w:rsid w:val="006672AA"/>
    <w:rsid w:val="00670BD3"/>
    <w:rsid w:val="00671684"/>
    <w:rsid w:val="00675D3A"/>
    <w:rsid w:val="0067787E"/>
    <w:rsid w:val="00687A0B"/>
    <w:rsid w:val="006D0B09"/>
    <w:rsid w:val="006D7B7D"/>
    <w:rsid w:val="006E17C7"/>
    <w:rsid w:val="007032C5"/>
    <w:rsid w:val="007116E4"/>
    <w:rsid w:val="00713130"/>
    <w:rsid w:val="00726FC3"/>
    <w:rsid w:val="0073312A"/>
    <w:rsid w:val="00733C92"/>
    <w:rsid w:val="0077485D"/>
    <w:rsid w:val="00783624"/>
    <w:rsid w:val="007850CF"/>
    <w:rsid w:val="00787CAC"/>
    <w:rsid w:val="00793D8B"/>
    <w:rsid w:val="007A5DB5"/>
    <w:rsid w:val="007D4399"/>
    <w:rsid w:val="007D6960"/>
    <w:rsid w:val="007F2447"/>
    <w:rsid w:val="008070A3"/>
    <w:rsid w:val="008743E2"/>
    <w:rsid w:val="00894CF1"/>
    <w:rsid w:val="0089666F"/>
    <w:rsid w:val="00897B0F"/>
    <w:rsid w:val="008E157A"/>
    <w:rsid w:val="008E6249"/>
    <w:rsid w:val="0090241A"/>
    <w:rsid w:val="0090582E"/>
    <w:rsid w:val="00912C48"/>
    <w:rsid w:val="00912DB5"/>
    <w:rsid w:val="00913ED4"/>
    <w:rsid w:val="00923E7C"/>
    <w:rsid w:val="00945211"/>
    <w:rsid w:val="009604D8"/>
    <w:rsid w:val="009D2D6A"/>
    <w:rsid w:val="009D5908"/>
    <w:rsid w:val="009F6E85"/>
    <w:rsid w:val="00A374B1"/>
    <w:rsid w:val="00A37DD7"/>
    <w:rsid w:val="00A442AD"/>
    <w:rsid w:val="00A45AA0"/>
    <w:rsid w:val="00A475BE"/>
    <w:rsid w:val="00A52EF8"/>
    <w:rsid w:val="00A64288"/>
    <w:rsid w:val="00A667C8"/>
    <w:rsid w:val="00A66D33"/>
    <w:rsid w:val="00A7348D"/>
    <w:rsid w:val="00AB15B2"/>
    <w:rsid w:val="00AC079B"/>
    <w:rsid w:val="00AD4DC0"/>
    <w:rsid w:val="00AD51BB"/>
    <w:rsid w:val="00AE489C"/>
    <w:rsid w:val="00AF6296"/>
    <w:rsid w:val="00AF656B"/>
    <w:rsid w:val="00B144F4"/>
    <w:rsid w:val="00B82CD0"/>
    <w:rsid w:val="00B90D68"/>
    <w:rsid w:val="00B921C8"/>
    <w:rsid w:val="00BD0939"/>
    <w:rsid w:val="00BF7EE2"/>
    <w:rsid w:val="00C020E6"/>
    <w:rsid w:val="00C165D1"/>
    <w:rsid w:val="00C63D86"/>
    <w:rsid w:val="00C6700A"/>
    <w:rsid w:val="00C72C8A"/>
    <w:rsid w:val="00CA2FB0"/>
    <w:rsid w:val="00CA77AA"/>
    <w:rsid w:val="00CB695A"/>
    <w:rsid w:val="00CC0D2A"/>
    <w:rsid w:val="00CC0DE8"/>
    <w:rsid w:val="00CC72F2"/>
    <w:rsid w:val="00CD28F0"/>
    <w:rsid w:val="00CD2DC1"/>
    <w:rsid w:val="00D1066F"/>
    <w:rsid w:val="00D20801"/>
    <w:rsid w:val="00D34D95"/>
    <w:rsid w:val="00D41AD5"/>
    <w:rsid w:val="00D53018"/>
    <w:rsid w:val="00D676CD"/>
    <w:rsid w:val="00D67958"/>
    <w:rsid w:val="00D7338E"/>
    <w:rsid w:val="00D90C18"/>
    <w:rsid w:val="00D92063"/>
    <w:rsid w:val="00DA5361"/>
    <w:rsid w:val="00DE56A7"/>
    <w:rsid w:val="00E16BBB"/>
    <w:rsid w:val="00E20604"/>
    <w:rsid w:val="00E4207B"/>
    <w:rsid w:val="00E44EB5"/>
    <w:rsid w:val="00E45181"/>
    <w:rsid w:val="00E557AD"/>
    <w:rsid w:val="00E615AB"/>
    <w:rsid w:val="00E63C0A"/>
    <w:rsid w:val="00E64C6E"/>
    <w:rsid w:val="00E66D9D"/>
    <w:rsid w:val="00E72B30"/>
    <w:rsid w:val="00E74B9D"/>
    <w:rsid w:val="00E765FC"/>
    <w:rsid w:val="00E76827"/>
    <w:rsid w:val="00E832B4"/>
    <w:rsid w:val="00E86EBF"/>
    <w:rsid w:val="00EA19B5"/>
    <w:rsid w:val="00EA68B1"/>
    <w:rsid w:val="00EB7B64"/>
    <w:rsid w:val="00EC7A32"/>
    <w:rsid w:val="00ED1503"/>
    <w:rsid w:val="00ED437D"/>
    <w:rsid w:val="00EF6BE2"/>
    <w:rsid w:val="00EF6CAE"/>
    <w:rsid w:val="00F02A82"/>
    <w:rsid w:val="00F0649B"/>
    <w:rsid w:val="00F12248"/>
    <w:rsid w:val="00F14746"/>
    <w:rsid w:val="00F16C83"/>
    <w:rsid w:val="00F20CD7"/>
    <w:rsid w:val="00F34958"/>
    <w:rsid w:val="00F47DEB"/>
    <w:rsid w:val="00F66010"/>
    <w:rsid w:val="00F9363A"/>
    <w:rsid w:val="00F970B2"/>
    <w:rsid w:val="00FD4B39"/>
    <w:rsid w:val="00FE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List Paragraph"/>
    <w:basedOn w:val="a"/>
    <w:uiPriority w:val="34"/>
    <w:qFormat/>
    <w:rsid w:val="00B82CD0"/>
    <w:pPr>
      <w:ind w:left="720"/>
      <w:contextualSpacing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A66D3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A66D33"/>
    <w:rPr>
      <w:rFonts w:ascii="Arial" w:hAnsi="Arial"/>
      <w:b/>
      <w:bCs/>
      <w:lang w:eastAsia="en-US"/>
    </w:rPr>
  </w:style>
  <w:style w:type="paragraph" w:styleId="af4">
    <w:name w:val="Revision"/>
    <w:hidden/>
    <w:uiPriority w:val="99"/>
    <w:semiHidden/>
    <w:rsid w:val="00106E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Yizhong Zhang</cp:lastModifiedBy>
  <cp:revision>12</cp:revision>
  <cp:lastPrinted>2002-04-23T07:10:00Z</cp:lastPrinted>
  <dcterms:created xsi:type="dcterms:W3CDTF">2024-07-30T10:36:00Z</dcterms:created>
  <dcterms:modified xsi:type="dcterms:W3CDTF">2024-08-12T09:09:00Z</dcterms:modified>
</cp:coreProperties>
</file>